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48A8A" w14:textId="7C926409" w:rsidR="003E7A07" w:rsidRPr="003E7A07" w:rsidRDefault="003E7A07">
      <w:pPr>
        <w:rPr>
          <w:b/>
          <w:bCs/>
        </w:rPr>
      </w:pPr>
      <w:r w:rsidRPr="003E7A07">
        <w:rPr>
          <w:b/>
          <w:bCs/>
        </w:rPr>
        <w:t>HOPE Core Area project comparison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9"/>
        <w:gridCol w:w="2159"/>
      </w:tblGrid>
      <w:tr w:rsidR="003E7A07" w14:paraId="6A97CFED" w14:textId="77777777" w:rsidTr="003E7A07">
        <w:tc>
          <w:tcPr>
            <w:tcW w:w="2158" w:type="dxa"/>
          </w:tcPr>
          <w:p w14:paraId="4A777BEF" w14:textId="3DF9E1C0" w:rsidR="003E7A07" w:rsidRDefault="003E7A07" w:rsidP="003E7A07">
            <w:pPr>
              <w:jc w:val="center"/>
            </w:pPr>
            <w:r w:rsidRPr="67E5A6AA">
              <w:rPr>
                <w:b/>
                <w:bCs/>
              </w:rPr>
              <w:t>HOPE Core Area</w:t>
            </w:r>
          </w:p>
        </w:tc>
        <w:tc>
          <w:tcPr>
            <w:tcW w:w="2158" w:type="dxa"/>
          </w:tcPr>
          <w:p w14:paraId="64DA4C79" w14:textId="365646A3" w:rsidR="003E7A07" w:rsidRDefault="003E7A07" w:rsidP="003E7A07">
            <w:pPr>
              <w:jc w:val="center"/>
            </w:pPr>
            <w:r>
              <w:rPr>
                <w:b/>
                <w:bCs/>
              </w:rPr>
              <w:t>Possible Project Focus</w:t>
            </w:r>
          </w:p>
        </w:tc>
        <w:tc>
          <w:tcPr>
            <w:tcW w:w="2158" w:type="dxa"/>
          </w:tcPr>
          <w:p w14:paraId="25B4B731" w14:textId="26E0A46C" w:rsidR="003E7A07" w:rsidRDefault="003E7A07" w:rsidP="003E7A07">
            <w:pPr>
              <w:jc w:val="center"/>
            </w:pPr>
            <w:r>
              <w:rPr>
                <w:b/>
                <w:bCs/>
              </w:rPr>
              <w:t>What Data Supports This?</w:t>
            </w:r>
          </w:p>
        </w:tc>
        <w:tc>
          <w:tcPr>
            <w:tcW w:w="2158" w:type="dxa"/>
          </w:tcPr>
          <w:p w14:paraId="20E4A899" w14:textId="13108879" w:rsidR="003E7A07" w:rsidRDefault="003E7A07" w:rsidP="003E7A07">
            <w:pPr>
              <w:jc w:val="center"/>
            </w:pPr>
            <w:r>
              <w:rPr>
                <w:b/>
                <w:bCs/>
              </w:rPr>
              <w:t>Leadership/ HOPE Champion Support?</w:t>
            </w:r>
          </w:p>
        </w:tc>
        <w:tc>
          <w:tcPr>
            <w:tcW w:w="2159" w:type="dxa"/>
          </w:tcPr>
          <w:p w14:paraId="7F24A83B" w14:textId="7C503723" w:rsidR="003E7A07" w:rsidRDefault="003E7A07" w:rsidP="003E7A07">
            <w:pPr>
              <w:jc w:val="center"/>
            </w:pPr>
            <w:r>
              <w:rPr>
                <w:b/>
                <w:bCs/>
              </w:rPr>
              <w:t>Possible Outcome(s) to Track</w:t>
            </w:r>
          </w:p>
        </w:tc>
        <w:tc>
          <w:tcPr>
            <w:tcW w:w="2159" w:type="dxa"/>
          </w:tcPr>
          <w:p w14:paraId="3C56D78B" w14:textId="7FE5FD5B" w:rsidR="003E7A07" w:rsidRDefault="003E7A07" w:rsidP="003E7A07">
            <w:pPr>
              <w:jc w:val="center"/>
            </w:pPr>
            <w:r w:rsidRPr="67E5A6AA">
              <w:rPr>
                <w:b/>
                <w:bCs/>
              </w:rPr>
              <w:t>Notes</w:t>
            </w:r>
          </w:p>
        </w:tc>
      </w:tr>
      <w:tr w:rsidR="003E7A07" w14:paraId="71B1D4B6" w14:textId="77777777" w:rsidTr="003E7A07">
        <w:tc>
          <w:tcPr>
            <w:tcW w:w="2158" w:type="dxa"/>
          </w:tcPr>
          <w:p w14:paraId="445A5A4D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  <w:p w14:paraId="2A130C40" w14:textId="77777777" w:rsidR="003E7A07" w:rsidRPr="67E5A6AA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8" w:type="dxa"/>
          </w:tcPr>
          <w:p w14:paraId="37C9C3F3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8" w:type="dxa"/>
          </w:tcPr>
          <w:p w14:paraId="526F0CCE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8" w:type="dxa"/>
          </w:tcPr>
          <w:p w14:paraId="094B1846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9" w:type="dxa"/>
          </w:tcPr>
          <w:p w14:paraId="20EEFC50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9" w:type="dxa"/>
          </w:tcPr>
          <w:p w14:paraId="0B525C76" w14:textId="77777777" w:rsidR="003E7A07" w:rsidRPr="67E5A6AA" w:rsidRDefault="003E7A07" w:rsidP="003E7A07">
            <w:pPr>
              <w:jc w:val="center"/>
              <w:rPr>
                <w:b/>
                <w:bCs/>
              </w:rPr>
            </w:pPr>
          </w:p>
        </w:tc>
      </w:tr>
      <w:tr w:rsidR="003E7A07" w14:paraId="3170DD13" w14:textId="77777777" w:rsidTr="003E7A07">
        <w:tc>
          <w:tcPr>
            <w:tcW w:w="2158" w:type="dxa"/>
          </w:tcPr>
          <w:p w14:paraId="14427F16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  <w:p w14:paraId="04CDF000" w14:textId="77777777" w:rsidR="003E7A07" w:rsidRPr="67E5A6AA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8" w:type="dxa"/>
          </w:tcPr>
          <w:p w14:paraId="6B7CD6E3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8" w:type="dxa"/>
          </w:tcPr>
          <w:p w14:paraId="2F4CA6B8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8" w:type="dxa"/>
          </w:tcPr>
          <w:p w14:paraId="2AA4BC2F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9" w:type="dxa"/>
          </w:tcPr>
          <w:p w14:paraId="0CD41AAA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9" w:type="dxa"/>
          </w:tcPr>
          <w:p w14:paraId="400F9917" w14:textId="77777777" w:rsidR="003E7A07" w:rsidRPr="67E5A6AA" w:rsidRDefault="003E7A07" w:rsidP="003E7A07">
            <w:pPr>
              <w:jc w:val="center"/>
              <w:rPr>
                <w:b/>
                <w:bCs/>
              </w:rPr>
            </w:pPr>
          </w:p>
        </w:tc>
      </w:tr>
      <w:tr w:rsidR="003E7A07" w14:paraId="4030DFCB" w14:textId="77777777" w:rsidTr="003E7A07">
        <w:tc>
          <w:tcPr>
            <w:tcW w:w="2158" w:type="dxa"/>
          </w:tcPr>
          <w:p w14:paraId="1253952A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  <w:p w14:paraId="3855CD9C" w14:textId="77777777" w:rsidR="003E7A07" w:rsidRPr="67E5A6AA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8" w:type="dxa"/>
          </w:tcPr>
          <w:p w14:paraId="4EBD9FE1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8" w:type="dxa"/>
          </w:tcPr>
          <w:p w14:paraId="5BAB5C25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8" w:type="dxa"/>
          </w:tcPr>
          <w:p w14:paraId="57FAD660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9" w:type="dxa"/>
          </w:tcPr>
          <w:p w14:paraId="4CFF0009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9" w:type="dxa"/>
          </w:tcPr>
          <w:p w14:paraId="6DB126F8" w14:textId="77777777" w:rsidR="003E7A07" w:rsidRPr="67E5A6AA" w:rsidRDefault="003E7A07" w:rsidP="003E7A07">
            <w:pPr>
              <w:jc w:val="center"/>
              <w:rPr>
                <w:b/>
                <w:bCs/>
              </w:rPr>
            </w:pPr>
          </w:p>
        </w:tc>
      </w:tr>
      <w:tr w:rsidR="003E7A07" w14:paraId="0C1A2DE7" w14:textId="77777777" w:rsidTr="003E7A07">
        <w:tc>
          <w:tcPr>
            <w:tcW w:w="2158" w:type="dxa"/>
          </w:tcPr>
          <w:p w14:paraId="582DA053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  <w:p w14:paraId="330D5D97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8" w:type="dxa"/>
          </w:tcPr>
          <w:p w14:paraId="22CC3BD5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8" w:type="dxa"/>
          </w:tcPr>
          <w:p w14:paraId="102019EC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8" w:type="dxa"/>
          </w:tcPr>
          <w:p w14:paraId="3A8F2769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9" w:type="dxa"/>
          </w:tcPr>
          <w:p w14:paraId="20E7B539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9" w:type="dxa"/>
          </w:tcPr>
          <w:p w14:paraId="74200985" w14:textId="77777777" w:rsidR="003E7A07" w:rsidRPr="67E5A6AA" w:rsidRDefault="003E7A07" w:rsidP="003E7A07">
            <w:pPr>
              <w:jc w:val="center"/>
              <w:rPr>
                <w:b/>
                <w:bCs/>
              </w:rPr>
            </w:pPr>
          </w:p>
        </w:tc>
      </w:tr>
      <w:tr w:rsidR="003E7A07" w14:paraId="7AB64068" w14:textId="77777777" w:rsidTr="003E7A07">
        <w:tc>
          <w:tcPr>
            <w:tcW w:w="2158" w:type="dxa"/>
          </w:tcPr>
          <w:p w14:paraId="02BFFDB2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  <w:p w14:paraId="7FE4C914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8" w:type="dxa"/>
          </w:tcPr>
          <w:p w14:paraId="0703103C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8" w:type="dxa"/>
          </w:tcPr>
          <w:p w14:paraId="1B928CF7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8" w:type="dxa"/>
          </w:tcPr>
          <w:p w14:paraId="603697ED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9" w:type="dxa"/>
          </w:tcPr>
          <w:p w14:paraId="296F41C8" w14:textId="77777777" w:rsidR="003E7A07" w:rsidRDefault="003E7A07" w:rsidP="003E7A07">
            <w:pPr>
              <w:jc w:val="center"/>
              <w:rPr>
                <w:b/>
                <w:bCs/>
              </w:rPr>
            </w:pPr>
          </w:p>
        </w:tc>
        <w:tc>
          <w:tcPr>
            <w:tcW w:w="2159" w:type="dxa"/>
          </w:tcPr>
          <w:p w14:paraId="2C3B519A" w14:textId="77777777" w:rsidR="003E7A07" w:rsidRPr="67E5A6AA" w:rsidRDefault="003E7A07" w:rsidP="003E7A07">
            <w:pPr>
              <w:jc w:val="center"/>
              <w:rPr>
                <w:b/>
                <w:bCs/>
              </w:rPr>
            </w:pPr>
          </w:p>
        </w:tc>
      </w:tr>
    </w:tbl>
    <w:p w14:paraId="2C76636F" w14:textId="77777777" w:rsidR="003E7A07" w:rsidRDefault="003E7A07"/>
    <w:p w14:paraId="51BAF067" w14:textId="5321526A" w:rsidR="003E7A07" w:rsidRPr="003E7A07" w:rsidRDefault="003E7A07">
      <w:pPr>
        <w:rPr>
          <w:b/>
          <w:bCs/>
        </w:rPr>
      </w:pPr>
      <w:r w:rsidRPr="003E7A07">
        <w:rPr>
          <w:b/>
          <w:bCs/>
        </w:rPr>
        <w:t>One sentence project description</w:t>
      </w:r>
    </w:p>
    <w:p w14:paraId="461FEAC1" w14:textId="549CA695" w:rsidR="003E7A07" w:rsidRDefault="003E7A07">
      <w:r>
        <w:t xml:space="preserve">Try completing this sentence: </w:t>
      </w:r>
    </w:p>
    <w:p w14:paraId="1F33AAC5" w14:textId="181DEEDD" w:rsidR="003E7A07" w:rsidRDefault="003E7A07">
      <w:pPr>
        <w:rPr>
          <w:i/>
          <w:iCs/>
        </w:rPr>
      </w:pPr>
      <w:r>
        <w:rPr>
          <w:i/>
          <w:iCs/>
        </w:rPr>
        <w:t>We will focus on improving __________________ within the HOPE core area of _______________ so that ______________________.</w:t>
      </w:r>
    </w:p>
    <w:p w14:paraId="614FFDEB" w14:textId="7EE2082A" w:rsidR="003E7A07" w:rsidRPr="003E7A07" w:rsidRDefault="003E7A07">
      <w:r>
        <w:t>If this sentence feels hard to complete, the project may need to be narrowed.</w:t>
      </w:r>
    </w:p>
    <w:sectPr w:rsidR="003E7A07" w:rsidRPr="003E7A07" w:rsidSect="003E7A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A07"/>
    <w:rsid w:val="000D4621"/>
    <w:rsid w:val="00175282"/>
    <w:rsid w:val="003E7A07"/>
    <w:rsid w:val="003F0D10"/>
    <w:rsid w:val="00572B76"/>
    <w:rsid w:val="00584D03"/>
    <w:rsid w:val="006F4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4427E"/>
  <w15:chartTrackingRefBased/>
  <w15:docId w15:val="{EF3F9940-A275-469E-ACAE-02FD81628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A07"/>
  </w:style>
  <w:style w:type="paragraph" w:styleId="Heading1">
    <w:name w:val="heading 1"/>
    <w:basedOn w:val="Normal"/>
    <w:next w:val="Normal"/>
    <w:link w:val="Heading1Char"/>
    <w:uiPriority w:val="9"/>
    <w:qFormat/>
    <w:rsid w:val="003E7A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7A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7A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7A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7A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7A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7A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7A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7A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7A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7A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7A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7A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7A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7A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7A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7A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7A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7A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7A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7A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7A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7A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7A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7A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7A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7A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7A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7A07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3E7A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E7A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7A07"/>
    <w:rPr>
      <w:sz w:val="20"/>
      <w:szCs w:val="20"/>
    </w:rPr>
  </w:style>
  <w:style w:type="table" w:styleId="TableGrid">
    <w:name w:val="Table Grid"/>
    <w:basedOn w:val="TableNormal"/>
    <w:uiPriority w:val="39"/>
    <w:rsid w:val="003E7A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C9D146BABCD4EBC54A74C021E8B8C" ma:contentTypeVersion="14" ma:contentTypeDescription="Create a new document." ma:contentTypeScope="" ma:versionID="18286c46695cab3a804c24f9cce489da">
  <xsd:schema xmlns:xsd="http://www.w3.org/2001/XMLSchema" xmlns:xs="http://www.w3.org/2001/XMLSchema" xmlns:p="http://schemas.microsoft.com/office/2006/metadata/properties" xmlns:ns2="8ed93b73-2140-4975-a0c1-2dcf53be5944" xmlns:ns3="ef914bc2-bcb5-4db3-afb0-cb58551a3d75" targetNamespace="http://schemas.microsoft.com/office/2006/metadata/properties" ma:root="true" ma:fieldsID="cb4236b14f2e708905a65528c53a2a5d" ns2:_="" ns3:_="">
    <xsd:import namespace="8ed93b73-2140-4975-a0c1-2dcf53be5944"/>
    <xsd:import namespace="ef914bc2-bcb5-4db3-afb0-cb58551a3d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d93b73-2140-4975-a0c1-2dcf53be59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90b01ed7-e4db-412d-8861-ad0959cfa8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914bc2-bcb5-4db3-afb0-cb58551a3d75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f567441-9ff7-4733-b655-715ccc4a7fb0}" ma:internalName="TaxCatchAll" ma:showField="CatchAllData" ma:web="ef914bc2-bcb5-4db3-afb0-cb58551a3d7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ed93b73-2140-4975-a0c1-2dcf53be5944">
      <Terms xmlns="http://schemas.microsoft.com/office/infopath/2007/PartnerControls"/>
    </lcf76f155ced4ddcb4097134ff3c332f>
    <TaxCatchAll xmlns="ef914bc2-bcb5-4db3-afb0-cb58551a3d75" xsi:nil="true"/>
  </documentManagement>
</p:properties>
</file>

<file path=customXml/itemProps1.xml><?xml version="1.0" encoding="utf-8"?>
<ds:datastoreItem xmlns:ds="http://schemas.openxmlformats.org/officeDocument/2006/customXml" ds:itemID="{BDCD35EB-F140-41FB-BF1B-FBED6A86C157}"/>
</file>

<file path=customXml/itemProps2.xml><?xml version="1.0" encoding="utf-8"?>
<ds:datastoreItem xmlns:ds="http://schemas.openxmlformats.org/officeDocument/2006/customXml" ds:itemID="{C480E5AE-5277-489F-A3BE-DA75C4FBEDB6}"/>
</file>

<file path=customXml/itemProps3.xml><?xml version="1.0" encoding="utf-8"?>
<ds:datastoreItem xmlns:ds="http://schemas.openxmlformats.org/officeDocument/2006/customXml" ds:itemID="{5CBA851F-1E0A-446B-91CD-5876507F8A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412</Characters>
  <Application>Microsoft Office Word</Application>
  <DocSecurity>0</DocSecurity>
  <Lines>103</Lines>
  <Paragraphs>23</Paragraphs>
  <ScaleCrop>false</ScaleCrop>
  <Company>Tufts Medical Center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Myrick, Amie</dc:creator>
  <cp:keywords/>
  <dc:description/>
  <cp:lastModifiedBy>Myrick, Amie</cp:lastModifiedBy>
  <cp:revision>2</cp:revision>
  <dcterms:created xsi:type="dcterms:W3CDTF">2026-02-11T15:13:00Z</dcterms:created>
  <dcterms:modified xsi:type="dcterms:W3CDTF">2026-02-11T15:16:00Z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0x01010045CC9D146BABCD4EBC54A74C021E8B8C</vt:lpwstr>
  </property>
</Properties>
</file>